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98CE" w14:textId="77777777" w:rsidR="001B3010" w:rsidRPr="00D03DC3" w:rsidRDefault="00877A9B" w:rsidP="001B3010">
      <w:pPr>
        <w:jc w:val="center"/>
        <w:rPr>
          <w:b/>
          <w:bCs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5680" behindDoc="0" locked="0" layoutInCell="1" allowOverlap="1" wp14:anchorId="5923FA62" wp14:editId="5449616F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636270" cy="685800"/>
            <wp:effectExtent l="0" t="0" r="0" b="0"/>
            <wp:wrapNone/>
            <wp:docPr id="2" name="Bild1" descr="http://www.kv-gartenbau-sta.de/Logo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" descr="http://www.kv-gartenbau-sta.de/Logo3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010" w:rsidRPr="00D03DC3">
        <w:rPr>
          <w:b/>
          <w:bCs/>
        </w:rPr>
        <w:t xml:space="preserve">Kreisverband für Gartenbau und Landespflege </w:t>
      </w:r>
      <w:r w:rsidR="00F621FB">
        <w:rPr>
          <w:b/>
          <w:bCs/>
        </w:rPr>
        <w:t xml:space="preserve">Starnberg </w:t>
      </w:r>
      <w:r w:rsidR="001B3010" w:rsidRPr="00D03DC3">
        <w:rPr>
          <w:b/>
          <w:bCs/>
        </w:rPr>
        <w:t>e.V.</w:t>
      </w:r>
    </w:p>
    <w:p w14:paraId="5C83F82B" w14:textId="77777777" w:rsidR="001B3010" w:rsidRDefault="001B3010">
      <w:pPr>
        <w:pStyle w:val="berschrift1"/>
        <w:jc w:val="center"/>
        <w:rPr>
          <w:rStyle w:val="Fett"/>
          <w:sz w:val="32"/>
        </w:rPr>
      </w:pPr>
    </w:p>
    <w:p w14:paraId="4DD46196" w14:textId="77777777" w:rsidR="00D9270E" w:rsidRDefault="00B86A5E">
      <w:pPr>
        <w:pStyle w:val="berschrift1"/>
        <w:jc w:val="center"/>
        <w:rPr>
          <w:rStyle w:val="Fett"/>
          <w:sz w:val="32"/>
        </w:rPr>
      </w:pPr>
      <w:r>
        <w:rPr>
          <w:rStyle w:val="Fett"/>
          <w:sz w:val="32"/>
        </w:rPr>
        <w:t>Lehrfa</w:t>
      </w:r>
      <w:r w:rsidR="00DA4D5D">
        <w:rPr>
          <w:rStyle w:val="Fett"/>
          <w:sz w:val="32"/>
        </w:rPr>
        <w:t>h</w:t>
      </w:r>
      <w:r>
        <w:rPr>
          <w:rStyle w:val="Fett"/>
          <w:sz w:val="32"/>
        </w:rPr>
        <w:t xml:space="preserve">rt </w:t>
      </w:r>
      <w:r w:rsidR="004B318F">
        <w:rPr>
          <w:rStyle w:val="Fett"/>
          <w:sz w:val="32"/>
        </w:rPr>
        <w:t>nach Innsbruck</w:t>
      </w:r>
    </w:p>
    <w:p w14:paraId="67B09AC5" w14:textId="77777777" w:rsidR="005A0CA6" w:rsidRDefault="00C27621">
      <w:pPr>
        <w:pStyle w:val="berschrift1"/>
        <w:jc w:val="center"/>
        <w:rPr>
          <w:rStyle w:val="Fett"/>
          <w:sz w:val="32"/>
        </w:rPr>
      </w:pPr>
      <w:r>
        <w:rPr>
          <w:rStyle w:val="Fett"/>
          <w:sz w:val="32"/>
        </w:rPr>
        <w:t xml:space="preserve">am </w:t>
      </w:r>
      <w:r w:rsidR="008346FE">
        <w:rPr>
          <w:rStyle w:val="Fett"/>
          <w:sz w:val="32"/>
        </w:rPr>
        <w:t>Sams</w:t>
      </w:r>
      <w:r w:rsidR="0020299C">
        <w:rPr>
          <w:rStyle w:val="Fett"/>
          <w:sz w:val="32"/>
        </w:rPr>
        <w:t xml:space="preserve">tag den </w:t>
      </w:r>
      <w:r w:rsidR="00767306">
        <w:rPr>
          <w:rStyle w:val="Fett"/>
          <w:sz w:val="32"/>
        </w:rPr>
        <w:t xml:space="preserve"> </w:t>
      </w:r>
      <w:r w:rsidR="008346FE">
        <w:rPr>
          <w:rStyle w:val="Fett"/>
          <w:sz w:val="32"/>
        </w:rPr>
        <w:t>1</w:t>
      </w:r>
      <w:r w:rsidR="004B318F">
        <w:rPr>
          <w:rStyle w:val="Fett"/>
          <w:sz w:val="32"/>
        </w:rPr>
        <w:t>0</w:t>
      </w:r>
      <w:r w:rsidR="008346FE">
        <w:rPr>
          <w:rStyle w:val="Fett"/>
          <w:sz w:val="32"/>
        </w:rPr>
        <w:t>.</w:t>
      </w:r>
      <w:r w:rsidR="005C51FC">
        <w:rPr>
          <w:rStyle w:val="Fett"/>
          <w:sz w:val="32"/>
        </w:rPr>
        <w:t xml:space="preserve"> </w:t>
      </w:r>
      <w:r w:rsidR="004B318F">
        <w:rPr>
          <w:rStyle w:val="Fett"/>
          <w:sz w:val="32"/>
        </w:rPr>
        <w:t>September 2022</w:t>
      </w:r>
    </w:p>
    <w:p w14:paraId="7D2E6B41" w14:textId="77777777" w:rsidR="00CF490C" w:rsidRPr="00CF490C" w:rsidRDefault="00CF490C" w:rsidP="00CF490C"/>
    <w:p w14:paraId="78D587D5" w14:textId="77777777" w:rsidR="004B318F" w:rsidRDefault="008346FE" w:rsidP="00C96F66">
      <w:r>
        <w:t xml:space="preserve">Nachdem </w:t>
      </w:r>
      <w:r w:rsidR="004B318F">
        <w:t xml:space="preserve">die Fahrt nach Innsbruck </w:t>
      </w:r>
      <w:r w:rsidR="003C7274">
        <w:t xml:space="preserve">2021 </w:t>
      </w:r>
      <w:r w:rsidR="004B318F">
        <w:t>wegen Corona nicht möglich war</w:t>
      </w:r>
      <w:r>
        <w:t xml:space="preserve"> </w:t>
      </w:r>
      <w:r w:rsidR="004B318F">
        <w:t xml:space="preserve">wollen wir die Fahrt heuer nachholen. </w:t>
      </w:r>
      <w:r w:rsidR="0057210F">
        <w:t>U</w:t>
      </w:r>
      <w:r w:rsidR="004B318F">
        <w:t>nser Kreisfachberater Herr Ehrhardt</w:t>
      </w:r>
      <w:r w:rsidR="00CF490C">
        <w:t xml:space="preserve"> </w:t>
      </w:r>
      <w:r w:rsidR="004B318F">
        <w:t>hat uns den Tipp gegeben zu der Bio</w:t>
      </w:r>
      <w:r w:rsidR="006B7971">
        <w:t>g</w:t>
      </w:r>
      <w:r w:rsidR="004B318F">
        <w:t xml:space="preserve">ärtnerei Seidemann </w:t>
      </w:r>
      <w:r w:rsidR="00F8195C">
        <w:t xml:space="preserve">in Kematen </w:t>
      </w:r>
      <w:r w:rsidR="004B318F">
        <w:t>nach Tirol zu fahren.</w:t>
      </w:r>
    </w:p>
    <w:p w14:paraId="32C8F3E3" w14:textId="77777777" w:rsidR="004B318F" w:rsidRDefault="004B318F" w:rsidP="00C96F66"/>
    <w:p w14:paraId="62410888" w14:textId="77777777" w:rsidR="008346FE" w:rsidRPr="00C96F66" w:rsidRDefault="008346FE" w:rsidP="00C96F66">
      <w:r>
        <w:t>Abfahr</w:t>
      </w:r>
      <w:r w:rsidR="005C39A5">
        <w:t>t</w:t>
      </w:r>
      <w:r>
        <w:t xml:space="preserve"> ist um 7</w:t>
      </w:r>
      <w:r w:rsidR="005C51FC">
        <w:t>.</w:t>
      </w:r>
      <w:r w:rsidR="003818DD">
        <w:t>00</w:t>
      </w:r>
      <w:r w:rsidR="005C51FC">
        <w:t xml:space="preserve"> </w:t>
      </w:r>
      <w:r>
        <w:t>Uhr</w:t>
      </w:r>
      <w:r w:rsidR="005C51FC">
        <w:t xml:space="preserve"> in Starnberg </w:t>
      </w:r>
      <w:r>
        <w:t xml:space="preserve">am Bahnhof Nord mit dem Bus der Firma </w:t>
      </w:r>
      <w:r w:rsidR="005C51FC">
        <w:t>„Ammersee Reisen“.</w:t>
      </w:r>
    </w:p>
    <w:p w14:paraId="73F124AB" w14:textId="77777777" w:rsidR="00C27621" w:rsidRDefault="001E6CCF" w:rsidP="00642D3E">
      <w:pPr>
        <w:jc w:val="both"/>
      </w:pPr>
      <w:r w:rsidRPr="001E6CCF">
        <w:rPr>
          <w:noProof/>
        </w:rPr>
        <w:drawing>
          <wp:anchor distT="0" distB="0" distL="114300" distR="114300" simplePos="0" relativeHeight="251667968" behindDoc="1" locked="0" layoutInCell="1" allowOverlap="1" wp14:anchorId="1E2BC561" wp14:editId="103FDCDA">
            <wp:simplePos x="0" y="0"/>
            <wp:positionH relativeFrom="column">
              <wp:posOffset>3760470</wp:posOffset>
            </wp:positionH>
            <wp:positionV relativeFrom="paragraph">
              <wp:posOffset>393700</wp:posOffset>
            </wp:positionV>
            <wp:extent cx="2494915" cy="1766570"/>
            <wp:effectExtent l="95250" t="152400" r="76835" b="157480"/>
            <wp:wrapTight wrapText="bothSides">
              <wp:wrapPolygon edited="0">
                <wp:start x="279" y="-102"/>
                <wp:lineTo x="-498" y="505"/>
                <wp:lineTo x="-170" y="7958"/>
                <wp:lineTo x="-128" y="19688"/>
                <wp:lineTo x="9324" y="21304"/>
                <wp:lineTo x="19634" y="21359"/>
                <wp:lineTo x="19838" y="21792"/>
                <wp:lineTo x="21148" y="21561"/>
                <wp:lineTo x="21270" y="21070"/>
                <wp:lineTo x="21597" y="19134"/>
                <wp:lineTo x="21596" y="4111"/>
                <wp:lineTo x="21083" y="-1668"/>
                <wp:lineTo x="12103" y="-1723"/>
                <wp:lineTo x="1752" y="-363"/>
                <wp:lineTo x="279" y="-102"/>
              </wp:wrapPolygon>
            </wp:wrapTight>
            <wp:docPr id="3" name="Grafik 3" descr="D:\Bilder_Fotos\Fotos allgem\2022 07 Innsbruck\APC_Collage - 2022.07.14 12.32 -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lder_Fotos\Fotos allgem\2022 07 Innsbruck\APC_Collage - 2022.07.14 12.32 -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8101">
                      <a:off x="0" y="0"/>
                      <a:ext cx="24949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257">
        <w:t xml:space="preserve">Parkmöglichkeit </w:t>
      </w:r>
      <w:r w:rsidR="005C51FC">
        <w:t xml:space="preserve">besteht </w:t>
      </w:r>
      <w:r w:rsidR="00C92257">
        <w:t xml:space="preserve">im </w:t>
      </w:r>
      <w:r w:rsidR="005C51FC">
        <w:t xml:space="preserve">P+R </w:t>
      </w:r>
      <w:r w:rsidR="00C92257">
        <w:t>Parkhaus für 0,50</w:t>
      </w:r>
      <w:r w:rsidR="00C45B3B">
        <w:t xml:space="preserve"> </w:t>
      </w:r>
      <w:r w:rsidR="00C92257">
        <w:t>€ täglich</w:t>
      </w:r>
      <w:r w:rsidR="005C51FC">
        <w:t>.</w:t>
      </w:r>
      <w:r w:rsidR="00F8195C">
        <w:t xml:space="preserve"> </w:t>
      </w:r>
      <w:r w:rsidR="00C92257">
        <w:t xml:space="preserve">Personen die in Herrsching zusteigen wollen, bitte </w:t>
      </w:r>
      <w:r w:rsidR="00A465D5">
        <w:t xml:space="preserve">Anmeldung bei </w:t>
      </w:r>
      <w:r w:rsidR="00697DAA">
        <w:t xml:space="preserve">Fr. </w:t>
      </w:r>
      <w:r w:rsidR="00A465D5">
        <w:t>S</w:t>
      </w:r>
      <w:r w:rsidR="00CB2C78">
        <w:t>t</w:t>
      </w:r>
      <w:r w:rsidR="00A465D5">
        <w:t>öger</w:t>
      </w:r>
      <w:r w:rsidR="00CF490C">
        <w:t>, nicht bei Ammersee Reisen.</w:t>
      </w:r>
    </w:p>
    <w:p w14:paraId="0518971B" w14:textId="77777777" w:rsidR="003818DD" w:rsidRDefault="003818DD" w:rsidP="00642D3E">
      <w:pPr>
        <w:jc w:val="both"/>
      </w:pPr>
    </w:p>
    <w:p w14:paraId="1B699857" w14:textId="77777777" w:rsidR="003818DD" w:rsidRDefault="00F1468D" w:rsidP="00642D3E">
      <w:pPr>
        <w:jc w:val="both"/>
      </w:pPr>
      <w:r w:rsidRPr="00F57EB9">
        <w:rPr>
          <w:noProof/>
        </w:rPr>
        <w:drawing>
          <wp:anchor distT="0" distB="0" distL="114300" distR="114300" simplePos="0" relativeHeight="251668992" behindDoc="1" locked="0" layoutInCell="1" allowOverlap="1" wp14:anchorId="7D085D06" wp14:editId="44E5BA79">
            <wp:simplePos x="0" y="0"/>
            <wp:positionH relativeFrom="column">
              <wp:posOffset>-38100</wp:posOffset>
            </wp:positionH>
            <wp:positionV relativeFrom="paragraph">
              <wp:posOffset>1868805</wp:posOffset>
            </wp:positionV>
            <wp:extent cx="1577975" cy="2105025"/>
            <wp:effectExtent l="95250" t="76200" r="98425" b="66675"/>
            <wp:wrapTight wrapText="bothSides">
              <wp:wrapPolygon edited="0">
                <wp:start x="18092" y="-324"/>
                <wp:lineTo x="128" y="-1182"/>
                <wp:lineTo x="-636" y="11329"/>
                <wp:lineTo x="-658" y="19966"/>
                <wp:lineTo x="284" y="20816"/>
                <wp:lineTo x="472" y="21418"/>
                <wp:lineTo x="4886" y="21726"/>
                <wp:lineTo x="11449" y="21593"/>
                <wp:lineTo x="21581" y="20139"/>
                <wp:lineTo x="21553" y="3450"/>
                <wp:lineTo x="20876" y="458"/>
                <wp:lineTo x="20948" y="-125"/>
                <wp:lineTo x="18092" y="-324"/>
              </wp:wrapPolygon>
            </wp:wrapTight>
            <wp:docPr id="4" name="Grafik 4" descr="D:\Bilder_Fotos\Fotos allgem\2022 07 Innsbruck\IMG_20220706_15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ilder_Fotos\Fotos allgem\2022 07 Innsbruck\IMG_20220706_1543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1745">
                      <a:off x="0" y="0"/>
                      <a:ext cx="1577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8DD">
        <w:t xml:space="preserve">Die Gärtnerei Seidemann ist ein Familienbetrieb und Österreichs erste zertifizierte Bio-Blumengärtnerei. </w:t>
      </w:r>
      <w:r w:rsidR="001B7BAF">
        <w:t>Herr Seidemann</w:t>
      </w:r>
      <w:r w:rsidR="003818DD">
        <w:t xml:space="preserve"> </w:t>
      </w:r>
      <w:r w:rsidR="006E5928">
        <w:t>b</w:t>
      </w:r>
      <w:r w:rsidR="003818DD">
        <w:t>ietet ein einzigartiges Fachwissen und</w:t>
      </w:r>
      <w:r w:rsidR="001B7BAF">
        <w:t xml:space="preserve"> Wissen</w:t>
      </w:r>
      <w:r w:rsidR="003818DD">
        <w:t xml:space="preserve"> über biologische Pflanzenpflege</w:t>
      </w:r>
      <w:r w:rsidR="001B7BAF">
        <w:t>.</w:t>
      </w:r>
      <w:r w:rsidR="003818DD">
        <w:t xml:space="preserve"> Das betrifft auch die biologische Düngung und Pflanzengesundheit.</w:t>
      </w:r>
      <w:r w:rsidR="00B9401B">
        <w:t xml:space="preserve"> Wir bekommen dort </w:t>
      </w:r>
      <w:r w:rsidR="003818DD">
        <w:t xml:space="preserve">eine kostenlose Fachführung und </w:t>
      </w:r>
      <w:r w:rsidR="00B9401B">
        <w:t xml:space="preserve">anschließend </w:t>
      </w:r>
      <w:r w:rsidR="00A961A9">
        <w:t xml:space="preserve">zur Stärkung für unser weiteres Programm </w:t>
      </w:r>
      <w:r w:rsidR="003818DD">
        <w:t xml:space="preserve">noch </w:t>
      </w:r>
      <w:r w:rsidR="00A961A9">
        <w:t>eine kleine Brotzeit (</w:t>
      </w:r>
      <w:r w:rsidR="003818DD">
        <w:t>Kaffee und Kuchen</w:t>
      </w:r>
      <w:r w:rsidR="00A961A9">
        <w:t>)</w:t>
      </w:r>
      <w:r w:rsidR="003818DD">
        <w:t>.</w:t>
      </w:r>
      <w:r w:rsidR="00A961A9">
        <w:t xml:space="preserve"> </w:t>
      </w:r>
      <w:r w:rsidR="003818DD">
        <w:t>Na</w:t>
      </w:r>
      <w:r w:rsidR="00A961A9">
        <w:t xml:space="preserve">ch der Führung </w:t>
      </w:r>
      <w:r w:rsidR="003818DD">
        <w:t>können wir uns auch mit Pflanzen in Hanftöpfchen und dergleichen eindecken.</w:t>
      </w:r>
      <w:r w:rsidR="00A961A9">
        <w:t xml:space="preserve"> </w:t>
      </w:r>
      <w:r w:rsidR="003818DD">
        <w:t>Ich bin ebenso wie Herr Ehrhardt von der Bio-Gärtnerei beeindruckt.</w:t>
      </w:r>
    </w:p>
    <w:p w14:paraId="3D05F78E" w14:textId="77777777" w:rsidR="007F76EF" w:rsidRDefault="007F76EF" w:rsidP="00642D3E">
      <w:pPr>
        <w:jc w:val="both"/>
      </w:pPr>
    </w:p>
    <w:p w14:paraId="28F6D409" w14:textId="77777777" w:rsidR="00483662" w:rsidRDefault="00F57EB9" w:rsidP="00642D3E">
      <w:pPr>
        <w:jc w:val="both"/>
      </w:pPr>
      <w:r w:rsidRPr="00F57EB9">
        <w:rPr>
          <w:noProof/>
        </w:rPr>
        <w:drawing>
          <wp:anchor distT="0" distB="0" distL="114300" distR="114300" simplePos="0" relativeHeight="251670016" behindDoc="1" locked="0" layoutInCell="1" allowOverlap="1" wp14:anchorId="3C2F8135" wp14:editId="057CB283">
            <wp:simplePos x="0" y="0"/>
            <wp:positionH relativeFrom="column">
              <wp:posOffset>1598295</wp:posOffset>
            </wp:positionH>
            <wp:positionV relativeFrom="paragraph">
              <wp:posOffset>838835</wp:posOffset>
            </wp:positionV>
            <wp:extent cx="1651000" cy="4996180"/>
            <wp:effectExtent l="3810" t="0" r="0" b="0"/>
            <wp:wrapTight wrapText="bothSides">
              <wp:wrapPolygon edited="0">
                <wp:start x="21550" y="395"/>
                <wp:lineTo x="21052" y="395"/>
                <wp:lineTo x="17313" y="-16"/>
                <wp:lineTo x="5101" y="-16"/>
                <wp:lineTo x="1362" y="66"/>
                <wp:lineTo x="366" y="395"/>
                <wp:lineTo x="366" y="21067"/>
                <wp:lineTo x="1362" y="21397"/>
                <wp:lineTo x="5101" y="21479"/>
                <wp:lineTo x="17313" y="21479"/>
                <wp:lineTo x="21052" y="21067"/>
                <wp:lineTo x="21550" y="21067"/>
                <wp:lineTo x="21550" y="395"/>
              </wp:wrapPolygon>
            </wp:wrapTight>
            <wp:docPr id="5" name="Grafik 5" descr="D:\Bilder_Fotos\Fotos allgem\2022 07 Innsbruck\IMG_20220706_16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ilder_Fotos\Fotos allgem\2022 07 Innsbruck\IMG_20220706_1654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51000" cy="49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6EF">
        <w:t xml:space="preserve">Danach fahren wir in die schöne österreichische Stadt Innsbruck. Sie ist immer wieder einen Besuch wert!  Innsbruck ist die Hauptstadt von Tirol und </w:t>
      </w:r>
      <w:r w:rsidR="00483662">
        <w:t xml:space="preserve">ist </w:t>
      </w:r>
      <w:r w:rsidR="007F76EF">
        <w:t xml:space="preserve">umrahmt von </w:t>
      </w:r>
      <w:r w:rsidR="00F8195C">
        <w:t>dem kaiserlichen Karwendel</w:t>
      </w:r>
      <w:r w:rsidR="007F76EF">
        <w:t xml:space="preserve">. </w:t>
      </w:r>
      <w:r w:rsidR="00F8195C">
        <w:t>Wir erhalten dort eine Stadtführung zu den schönsten Ecken der Altstadt</w:t>
      </w:r>
      <w:r w:rsidR="00122487">
        <w:t xml:space="preserve"> und über die Geschichte der Stadt</w:t>
      </w:r>
      <w:r w:rsidR="00F8195C">
        <w:t>.</w:t>
      </w:r>
      <w:r w:rsidR="00122487">
        <w:t xml:space="preserve"> In der Altstadt befindet sich das Wahrzeichen von Innsbruck, das </w:t>
      </w:r>
      <w:r w:rsidR="00122487" w:rsidRPr="00122487">
        <w:rPr>
          <w:b/>
        </w:rPr>
        <w:t>Goldene Dachl</w:t>
      </w:r>
      <w:r w:rsidR="00122487">
        <w:t xml:space="preserve"> und viele weitere Sehenswürdigkeiten (</w:t>
      </w:r>
      <w:r w:rsidR="00122487" w:rsidRPr="00122487">
        <w:rPr>
          <w:b/>
        </w:rPr>
        <w:t>kaiserliche Hofburg, Stadtturm, Helblinghaus, Ottoburg</w:t>
      </w:r>
      <w:r w:rsidR="00122487">
        <w:t xml:space="preserve"> usw.) Unsere Führung wird uns auch die </w:t>
      </w:r>
      <w:r w:rsidR="000E4910">
        <w:t>restliche Tagesz</w:t>
      </w:r>
      <w:r w:rsidR="00225BF7">
        <w:t>eit</w:t>
      </w:r>
      <w:r w:rsidR="00122487">
        <w:t xml:space="preserve"> begleiten.</w:t>
      </w:r>
    </w:p>
    <w:p w14:paraId="203121C2" w14:textId="77777777" w:rsidR="00483662" w:rsidRDefault="00483662" w:rsidP="00642D3E">
      <w:pPr>
        <w:jc w:val="both"/>
      </w:pPr>
    </w:p>
    <w:p w14:paraId="17E8C3B4" w14:textId="77777777" w:rsidR="00483662" w:rsidRDefault="00122487" w:rsidP="00642D3E">
      <w:pPr>
        <w:jc w:val="both"/>
      </w:pPr>
      <w:r>
        <w:t>N</w:t>
      </w:r>
      <w:r w:rsidR="00483662">
        <w:t xml:space="preserve">ach </w:t>
      </w:r>
      <w:r>
        <w:t xml:space="preserve">der Stadtführung </w:t>
      </w:r>
      <w:r w:rsidR="00483662">
        <w:t>machen wir in</w:t>
      </w:r>
      <w:r>
        <w:t>mitten</w:t>
      </w:r>
      <w:r w:rsidR="00483662">
        <w:t xml:space="preserve"> der </w:t>
      </w:r>
      <w:r>
        <w:t>Innsbrucker Altstadt Mittag und können dort traditionelle Tiroler Spezialitäten genießen.</w:t>
      </w:r>
      <w:r w:rsidR="00483662">
        <w:t xml:space="preserve"> </w:t>
      </w:r>
    </w:p>
    <w:p w14:paraId="57A89B05" w14:textId="77777777" w:rsidR="00483662" w:rsidRDefault="00483662" w:rsidP="00642D3E">
      <w:pPr>
        <w:jc w:val="both"/>
      </w:pPr>
    </w:p>
    <w:p w14:paraId="7A4FE55B" w14:textId="77777777" w:rsidR="00F1468D" w:rsidRDefault="00F1468D" w:rsidP="00642D3E">
      <w:pPr>
        <w:jc w:val="both"/>
      </w:pPr>
    </w:p>
    <w:p w14:paraId="661ECC64" w14:textId="77777777" w:rsidR="00483662" w:rsidRDefault="00A0239E" w:rsidP="00642D3E">
      <w:pPr>
        <w:jc w:val="both"/>
      </w:pPr>
      <w:r>
        <w:t>Nach der Mittagspause</w:t>
      </w:r>
      <w:r w:rsidR="000E4910">
        <w:t xml:space="preserve"> folgt </w:t>
      </w:r>
      <w:r w:rsidR="00AF5F88">
        <w:t>e</w:t>
      </w:r>
      <w:r w:rsidR="000E4910">
        <w:t xml:space="preserve">ine Führung durch die </w:t>
      </w:r>
      <w:r w:rsidRPr="00A0239E">
        <w:rPr>
          <w:b/>
        </w:rPr>
        <w:t xml:space="preserve">Kaiserliche </w:t>
      </w:r>
      <w:r w:rsidR="000E4910" w:rsidRPr="00A0239E">
        <w:rPr>
          <w:b/>
        </w:rPr>
        <w:t>Hofburg</w:t>
      </w:r>
      <w:r w:rsidR="000E4910">
        <w:t>.</w:t>
      </w:r>
      <w:r w:rsidR="003F4BA6">
        <w:t xml:space="preserve"> Sie gehört zu D E N  Sehenswürdigkeiten Innsbrucks.</w:t>
      </w:r>
      <w:r w:rsidR="000E4910">
        <w:t xml:space="preserve"> </w:t>
      </w:r>
      <w:r w:rsidR="003F4BA6">
        <w:t>Die Hofburg</w:t>
      </w:r>
      <w:r w:rsidR="000E4910">
        <w:t xml:space="preserve"> ist </w:t>
      </w:r>
      <w:r w:rsidR="00AF5F88">
        <w:t xml:space="preserve">eine </w:t>
      </w:r>
      <w:r w:rsidR="000E4910">
        <w:t>von den Habsburgern errichtet</w:t>
      </w:r>
      <w:r w:rsidR="00AF5F88">
        <w:t>e und bewohnte Residenz.</w:t>
      </w:r>
      <w:r w:rsidR="003F4BA6">
        <w:t xml:space="preserve"> </w:t>
      </w:r>
      <w:r w:rsidR="000E4910">
        <w:t>Der jetzige Bau im Rokoko Stil ist</w:t>
      </w:r>
      <w:r w:rsidR="00AF5F88">
        <w:t xml:space="preserve"> Maria Theresia aus dem Hause Habsburg </w:t>
      </w:r>
      <w:r>
        <w:t>geschuldet.</w:t>
      </w:r>
    </w:p>
    <w:p w14:paraId="46940DBE" w14:textId="77777777" w:rsidR="00353222" w:rsidRDefault="00353222" w:rsidP="00642D3E">
      <w:pPr>
        <w:jc w:val="both"/>
      </w:pPr>
    </w:p>
    <w:p w14:paraId="38DFFDB4" w14:textId="77777777" w:rsidR="003F4BA6" w:rsidRDefault="00AE354D" w:rsidP="00642D3E">
      <w:pPr>
        <w:jc w:val="both"/>
      </w:pPr>
      <w:r w:rsidRPr="00AE354D">
        <w:rPr>
          <w:noProof/>
        </w:rPr>
        <w:lastRenderedPageBreak/>
        <w:drawing>
          <wp:anchor distT="0" distB="0" distL="114300" distR="114300" simplePos="0" relativeHeight="251677184" behindDoc="1" locked="0" layoutInCell="1" allowOverlap="1" wp14:anchorId="1BD9006B" wp14:editId="6EF1BE84">
            <wp:simplePos x="0" y="0"/>
            <wp:positionH relativeFrom="column">
              <wp:posOffset>-81279</wp:posOffset>
            </wp:positionH>
            <wp:positionV relativeFrom="paragraph">
              <wp:posOffset>95787</wp:posOffset>
            </wp:positionV>
            <wp:extent cx="2070735" cy="1552575"/>
            <wp:effectExtent l="76200" t="95250" r="62865" b="104775"/>
            <wp:wrapTight wrapText="bothSides">
              <wp:wrapPolygon edited="0">
                <wp:start x="18319" y="-425"/>
                <wp:lineTo x="82" y="-2210"/>
                <wp:lineTo x="-437" y="19023"/>
                <wp:lineTo x="383" y="21523"/>
                <wp:lineTo x="2361" y="21774"/>
                <wp:lineTo x="2596" y="21272"/>
                <wp:lineTo x="16971" y="21235"/>
                <wp:lineTo x="18158" y="21386"/>
                <wp:lineTo x="21549" y="18622"/>
                <wp:lineTo x="21540" y="4777"/>
                <wp:lineTo x="21032" y="719"/>
                <wp:lineTo x="21088" y="-73"/>
                <wp:lineTo x="18319" y="-425"/>
              </wp:wrapPolygon>
            </wp:wrapTight>
            <wp:docPr id="8" name="Grafik 8" descr="D:\Bilder_Fotos\Fotos allgem\2022 07 Innsbruck\IMG_20220706_17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lder_Fotos\Fotos allgem\2022 07 Innsbruck\IMG_20220706_1714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3412">
                      <a:off x="0" y="0"/>
                      <a:ext cx="20707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AF">
        <w:t>Zum Schloss</w:t>
      </w:r>
      <w:r w:rsidR="00A0239E">
        <w:t xml:space="preserve"> gehört auch der direkt angrenzende </w:t>
      </w:r>
      <w:r w:rsidR="00E43025">
        <w:t xml:space="preserve">etwa 600 Jahre alte </w:t>
      </w:r>
      <w:r w:rsidR="00A0239E">
        <w:t>Hofgarten und ist die grüne Lunge im Herzen v</w:t>
      </w:r>
      <w:r w:rsidRPr="00AE354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239E">
        <w:t xml:space="preserve">on Innsbruck. </w:t>
      </w:r>
      <w:r w:rsidR="003F4BA6">
        <w:t xml:space="preserve">Dort soll </w:t>
      </w:r>
      <w:r w:rsidR="001B7BAF">
        <w:t xml:space="preserve">schon </w:t>
      </w:r>
      <w:r w:rsidR="003F4BA6">
        <w:t xml:space="preserve">Maria Theresia </w:t>
      </w:r>
      <w:r w:rsidR="00A0239E">
        <w:t>„</w:t>
      </w:r>
      <w:r w:rsidR="003F4BA6">
        <w:t>gegartelt</w:t>
      </w:r>
      <w:r w:rsidR="00A0239E">
        <w:t>“</w:t>
      </w:r>
      <w:r w:rsidR="003F4BA6">
        <w:t xml:space="preserve"> haben.</w:t>
      </w:r>
      <w:r w:rsidR="00A0239E">
        <w:t xml:space="preserve"> Ursprünglich war der Park nur den Kaiserlichen Hoheiten vorbehalten. Heute ist der Hofgarten für alle da.</w:t>
      </w:r>
      <w:r w:rsidR="00E43025">
        <w:t xml:space="preserve"> Wir finden dort </w:t>
      </w:r>
      <w:r w:rsidR="00353222">
        <w:t xml:space="preserve">ca. 800 </w:t>
      </w:r>
      <w:r w:rsidR="00E43025">
        <w:t xml:space="preserve">viele alte und </w:t>
      </w:r>
      <w:r w:rsidR="003F4BA6">
        <w:t>besondere Bäume</w:t>
      </w:r>
      <w:r w:rsidR="00E43025">
        <w:t xml:space="preserve"> (z.B.: </w:t>
      </w:r>
      <w:r w:rsidR="003F4BA6">
        <w:t>Granatapfel,</w:t>
      </w:r>
      <w:r w:rsidR="0082114E">
        <w:t xml:space="preserve"> Gingko, </w:t>
      </w:r>
      <w:r w:rsidR="003F4BA6">
        <w:t>Tulpenb</w:t>
      </w:r>
      <w:r w:rsidR="00353222">
        <w:t>a</w:t>
      </w:r>
      <w:r w:rsidR="003F4BA6">
        <w:t>um</w:t>
      </w:r>
      <w:r w:rsidR="0019705F">
        <w:t>, Trompetenb</w:t>
      </w:r>
      <w:r w:rsidR="00353222">
        <w:t>a</w:t>
      </w:r>
      <w:r w:rsidR="0019705F">
        <w:t>um</w:t>
      </w:r>
      <w:r w:rsidR="0082114E">
        <w:t xml:space="preserve">, Bergmammutbaum </w:t>
      </w:r>
      <w:r w:rsidR="0019705F">
        <w:t>usw.</w:t>
      </w:r>
      <w:r w:rsidR="00E43025">
        <w:t>).</w:t>
      </w:r>
      <w:r w:rsidR="000F34B3">
        <w:t xml:space="preserve"> Es ist auch eine Führung durch den Hofgarten vorgesehen.</w:t>
      </w:r>
    </w:p>
    <w:p w14:paraId="0414A767" w14:textId="77777777" w:rsidR="0019705F" w:rsidRDefault="0019705F" w:rsidP="00642D3E">
      <w:pPr>
        <w:jc w:val="both"/>
      </w:pPr>
    </w:p>
    <w:p w14:paraId="2766D90F" w14:textId="77777777" w:rsidR="0019705F" w:rsidRDefault="00AE354D" w:rsidP="00642D3E">
      <w:pPr>
        <w:jc w:val="both"/>
      </w:pPr>
      <w:r w:rsidRPr="002174F5">
        <w:rPr>
          <w:noProof/>
        </w:rPr>
        <w:drawing>
          <wp:anchor distT="0" distB="0" distL="114300" distR="114300" simplePos="0" relativeHeight="251674112" behindDoc="1" locked="0" layoutInCell="1" allowOverlap="1" wp14:anchorId="4B26D041" wp14:editId="2B1022A9">
            <wp:simplePos x="0" y="0"/>
            <wp:positionH relativeFrom="column">
              <wp:posOffset>2751792</wp:posOffset>
            </wp:positionH>
            <wp:positionV relativeFrom="paragraph">
              <wp:posOffset>430996</wp:posOffset>
            </wp:positionV>
            <wp:extent cx="1869440" cy="1322705"/>
            <wp:effectExtent l="57150" t="76200" r="35560" b="86995"/>
            <wp:wrapTight wrapText="bothSides">
              <wp:wrapPolygon edited="0">
                <wp:start x="17662" y="-449"/>
                <wp:lineTo x="81" y="-1979"/>
                <wp:lineTo x="-459" y="17627"/>
                <wp:lineTo x="847" y="21535"/>
                <wp:lineTo x="2602" y="21750"/>
                <wp:lineTo x="2859" y="21157"/>
                <wp:lineTo x="21012" y="20571"/>
                <wp:lineTo x="21516" y="15949"/>
                <wp:lineTo x="21743" y="5048"/>
                <wp:lineTo x="20913" y="574"/>
                <wp:lineTo x="20732" y="-72"/>
                <wp:lineTo x="17662" y="-449"/>
              </wp:wrapPolygon>
            </wp:wrapTight>
            <wp:docPr id="11" name="Grafik 11" descr="D:\Bilder_Fotos\Fotos allgem\2022 07 Innsbruck\APC_Collage - 2022.07.14 13.56 -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ilder_Fotos\Fotos allgem\2022 07 Innsbruck\APC_Collage - 2022.07.14 13.56 - 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2657">
                      <a:off x="0" y="0"/>
                      <a:ext cx="186944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506">
        <w:rPr>
          <w:noProof/>
        </w:rPr>
        <w:drawing>
          <wp:anchor distT="0" distB="0" distL="114300" distR="114300" simplePos="0" relativeHeight="251672064" behindDoc="1" locked="0" layoutInCell="1" allowOverlap="1" wp14:anchorId="250E6717" wp14:editId="3495B1F3">
            <wp:simplePos x="0" y="0"/>
            <wp:positionH relativeFrom="column">
              <wp:posOffset>4376394</wp:posOffset>
            </wp:positionH>
            <wp:positionV relativeFrom="paragraph">
              <wp:posOffset>269240</wp:posOffset>
            </wp:positionV>
            <wp:extent cx="1992630" cy="1245235"/>
            <wp:effectExtent l="38100" t="57150" r="45720" b="69215"/>
            <wp:wrapTight wrapText="bothSides">
              <wp:wrapPolygon edited="0">
                <wp:start x="593" y="4"/>
                <wp:lineTo x="-412" y="766"/>
                <wp:lineTo x="-79" y="19936"/>
                <wp:lineTo x="7624" y="21154"/>
                <wp:lineTo x="17349" y="21177"/>
                <wp:lineTo x="17581" y="21816"/>
                <wp:lineTo x="20466" y="21529"/>
                <wp:lineTo x="21227" y="19797"/>
                <wp:lineTo x="21639" y="14459"/>
                <wp:lineTo x="21473" y="-423"/>
                <wp:lineTo x="5746" y="-510"/>
                <wp:lineTo x="593" y="4"/>
              </wp:wrapPolygon>
            </wp:wrapTight>
            <wp:docPr id="7" name="Grafik 7" descr="D:\Bilder_Fotos\Fotos allgem\2022 07 Innsbruck\IMG_20220707_1414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ilder_Fotos\Fotos allgem\2022 07 Innsbruck\IMG_20220707_141443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08">
                      <a:off x="0" y="0"/>
                      <a:ext cx="199263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025">
        <w:t>Nach den Führungen haben wir noch Zeit eingeplant</w:t>
      </w:r>
      <w:r w:rsidR="00F321D4">
        <w:t xml:space="preserve">. Je nach </w:t>
      </w:r>
      <w:r w:rsidR="0019705F">
        <w:t xml:space="preserve">Lust </w:t>
      </w:r>
      <w:r w:rsidR="00F321D4">
        <w:t>und Laune, besteht die Möglichkeit,</w:t>
      </w:r>
      <w:r w:rsidR="0019705F">
        <w:t xml:space="preserve"> noch das Palmenhaus im Hofgarten </w:t>
      </w:r>
      <w:r w:rsidR="00F321D4">
        <w:t xml:space="preserve">zu </w:t>
      </w:r>
      <w:r w:rsidR="00E43025">
        <w:t xml:space="preserve">besuchen </w:t>
      </w:r>
      <w:r w:rsidR="00F321D4">
        <w:t>oder</w:t>
      </w:r>
      <w:r w:rsidR="00E43025">
        <w:t xml:space="preserve"> auf eigene Faust sich weiter in der Altstadt um</w:t>
      </w:r>
      <w:r w:rsidR="00F321D4">
        <w:t>zu</w:t>
      </w:r>
      <w:r w:rsidR="00E43025">
        <w:t xml:space="preserve">sehen oder </w:t>
      </w:r>
      <w:r w:rsidR="004A3C3E">
        <w:t xml:space="preserve">im bekannten Strudel Cafe Kröll </w:t>
      </w:r>
      <w:r w:rsidR="00E43025">
        <w:t xml:space="preserve">eine </w:t>
      </w:r>
      <w:r w:rsidR="00C02085">
        <w:t xml:space="preserve">köstliche </w:t>
      </w:r>
      <w:r w:rsidR="00B93BB8">
        <w:t>Strudelkreation</w:t>
      </w:r>
      <w:r w:rsidR="004A3C3E">
        <w:t xml:space="preserve"> genieß</w:t>
      </w:r>
      <w:r w:rsidR="00E43025">
        <w:t>en</w:t>
      </w:r>
      <w:r w:rsidR="00D45506">
        <w:t>.</w:t>
      </w:r>
      <w:r w:rsidR="00D45506" w:rsidRPr="00D4550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FA1E898" w14:textId="77777777" w:rsidR="0019705F" w:rsidRDefault="0019705F" w:rsidP="00642D3E">
      <w:pPr>
        <w:jc w:val="both"/>
      </w:pPr>
    </w:p>
    <w:p w14:paraId="7164E861" w14:textId="77777777" w:rsidR="0019705F" w:rsidRDefault="00B751D6" w:rsidP="00642D3E">
      <w:pPr>
        <w:jc w:val="both"/>
      </w:pPr>
      <w:r>
        <w:t>Wir hoffen, dass Ihnen das Programm zusagt und</w:t>
      </w:r>
      <w:r w:rsidR="0019705F">
        <w:t xml:space="preserve"> es eine schöne Lehrfahrt wird.</w:t>
      </w:r>
    </w:p>
    <w:p w14:paraId="4733D749" w14:textId="77777777" w:rsidR="00B17C2A" w:rsidRDefault="00B17C2A"/>
    <w:p w14:paraId="2AD6E3B6" w14:textId="77777777" w:rsidR="00F1468D" w:rsidRDefault="00F1468D"/>
    <w:p w14:paraId="10EA8EF1" w14:textId="77777777" w:rsidR="005A0CA6" w:rsidRDefault="005A0CA6">
      <w:r w:rsidRPr="00D03DC3">
        <w:rPr>
          <w:b/>
          <w:bCs/>
        </w:rPr>
        <w:t xml:space="preserve">Kreisverband für Gartenbau und Landespflege </w:t>
      </w:r>
      <w:r w:rsidR="00B17C2A">
        <w:rPr>
          <w:b/>
          <w:bCs/>
        </w:rPr>
        <w:t xml:space="preserve">Starnberg </w:t>
      </w:r>
      <w:r w:rsidRPr="00D03DC3">
        <w:rPr>
          <w:b/>
          <w:bCs/>
        </w:rPr>
        <w:t>e.V.</w:t>
      </w:r>
      <w:r w:rsidR="006534CE" w:rsidRPr="006534CE">
        <w:t xml:space="preserve"> </w:t>
      </w:r>
    </w:p>
    <w:p w14:paraId="117A7484" w14:textId="77777777" w:rsidR="00B17C2A" w:rsidRDefault="00B17C2A">
      <w:pPr>
        <w:rPr>
          <w:sz w:val="22"/>
          <w:szCs w:val="22"/>
        </w:rPr>
      </w:pPr>
    </w:p>
    <w:p w14:paraId="21D4B1F0" w14:textId="77777777" w:rsidR="00274FFE" w:rsidRDefault="00DA4D5D">
      <w:pPr>
        <w:rPr>
          <w:sz w:val="22"/>
          <w:szCs w:val="22"/>
        </w:rPr>
      </w:pPr>
      <w:r>
        <w:rPr>
          <w:sz w:val="22"/>
          <w:szCs w:val="22"/>
        </w:rPr>
        <w:t xml:space="preserve">1. Vorstand </w:t>
      </w:r>
      <w:r w:rsidR="005C39A5">
        <w:rPr>
          <w:sz w:val="22"/>
          <w:szCs w:val="22"/>
        </w:rPr>
        <w:t>Katharina Hirschvogel</w:t>
      </w:r>
      <w:r w:rsidR="005A0CA6" w:rsidRPr="00D03DC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60936">
        <w:rPr>
          <w:sz w:val="22"/>
          <w:szCs w:val="22"/>
        </w:rPr>
        <w:t xml:space="preserve">                                 </w:t>
      </w:r>
      <w:r w:rsidR="00D45A83">
        <w:rPr>
          <w:sz w:val="22"/>
          <w:szCs w:val="22"/>
        </w:rPr>
        <w:t xml:space="preserve">   </w:t>
      </w:r>
      <w:r w:rsidR="00660936">
        <w:rPr>
          <w:sz w:val="22"/>
          <w:szCs w:val="22"/>
        </w:rPr>
        <w:t xml:space="preserve">   2. Vorstand Agnes Stöger</w:t>
      </w:r>
    </w:p>
    <w:p w14:paraId="77BB10B0" w14:textId="77777777" w:rsidR="00FF12F1" w:rsidRDefault="00FF12F1">
      <w:pPr>
        <w:pBdr>
          <w:bottom w:val="single" w:sz="6" w:space="1" w:color="auto"/>
        </w:pBdr>
        <w:rPr>
          <w:sz w:val="22"/>
          <w:szCs w:val="22"/>
        </w:rPr>
      </w:pPr>
    </w:p>
    <w:p w14:paraId="5E7C1B3C" w14:textId="77777777" w:rsidR="00D45506" w:rsidRDefault="00D45506">
      <w:pPr>
        <w:pBdr>
          <w:bottom w:val="single" w:sz="6" w:space="1" w:color="auto"/>
        </w:pBd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6DD893E3" wp14:editId="28AE58C9">
            <wp:simplePos x="0" y="0"/>
            <wp:positionH relativeFrom="column">
              <wp:posOffset>-3810</wp:posOffset>
            </wp:positionH>
            <wp:positionV relativeFrom="paragraph">
              <wp:posOffset>58420</wp:posOffset>
            </wp:positionV>
            <wp:extent cx="390525" cy="246647"/>
            <wp:effectExtent l="0" t="0" r="0" b="1270"/>
            <wp:wrapThrough wrapText="bothSides">
              <wp:wrapPolygon edited="0">
                <wp:start x="0" y="0"/>
                <wp:lineTo x="0" y="20041"/>
                <wp:lineTo x="20020" y="20041"/>
                <wp:lineTo x="20020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0525" cy="246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DAAD5" w14:textId="77777777" w:rsidR="00D45506" w:rsidRDefault="00D45506">
      <w:pPr>
        <w:rPr>
          <w:sz w:val="22"/>
          <w:szCs w:val="22"/>
        </w:rPr>
      </w:pPr>
    </w:p>
    <w:p w14:paraId="24FF85A5" w14:textId="77777777" w:rsidR="00D45506" w:rsidRDefault="00D45506">
      <w:pPr>
        <w:rPr>
          <w:sz w:val="22"/>
          <w:szCs w:val="22"/>
        </w:rPr>
      </w:pPr>
    </w:p>
    <w:p w14:paraId="79B6E3BA" w14:textId="77777777" w:rsidR="00BC592C" w:rsidRDefault="00D45506" w:rsidP="00BC59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390F175" wp14:editId="2A8BF890">
                <wp:simplePos x="0" y="0"/>
                <wp:positionH relativeFrom="column">
                  <wp:posOffset>3814445</wp:posOffset>
                </wp:positionH>
                <wp:positionV relativeFrom="paragraph">
                  <wp:posOffset>62230</wp:posOffset>
                </wp:positionV>
                <wp:extent cx="2512060" cy="617220"/>
                <wp:effectExtent l="19050" t="19050" r="21590" b="1143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00E96" w14:textId="77777777" w:rsidR="00842C95" w:rsidRPr="000A5350" w:rsidRDefault="00842C95" w:rsidP="00FF12F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0" w14:cap="rnd" w14:cmpd="sng" w14:algn="ctr"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5350">
                              <w:rPr>
                                <w:b/>
                                <w:sz w:val="36"/>
                                <w:szCs w:val="36"/>
                                <w14:textOutline w14:w="0" w14:cap="rnd" w14:cmpd="sng" w14:algn="ctr"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Anmeldeschluss</w:t>
                            </w:r>
                          </w:p>
                          <w:p w14:paraId="7DDC5F17" w14:textId="77777777" w:rsidR="00842C95" w:rsidRPr="000A5350" w:rsidRDefault="0019705F" w:rsidP="00842C95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0" w14:cap="rnd" w14:cmpd="sng" w14:algn="ctr"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0" w14:cap="rnd" w14:cmpd="sng" w14:algn="ctr"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="00F54AEA">
                              <w:rPr>
                                <w:b/>
                                <w:sz w:val="36"/>
                                <w:szCs w:val="36"/>
                                <w14:textOutline w14:w="0" w14:cap="rnd" w14:cmpd="sng" w14:algn="ctr"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.08.202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textOutline w14:w="0" w14:cap="rnd" w14:cmpd="sng" w14:algn="ctr">
                                  <w14:solidFill>
                                    <w14:srgbClr w14:val="000000">
                                      <w14:alpha w14:val="5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0F1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0.35pt;margin-top:4.9pt;width:197.8pt;height:48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NTFgIAACwEAAAOAAAAZHJzL2Uyb0RvYy54bWysU9uO0zAQfUfiHyy/0ySl2y1R09XSpQhp&#10;uUgLH+A6TmPheMzYbbJ8PWOn7VYLvCD8YI094zMzZ46XN0Nn2EGh12ArXkxyzpSVUGu7q/i3r5tX&#10;C858ELYWBqyq+KPy/Gb18sWyd6WaQgumVsgIxPqydxVvQ3BllnnZqk74CThlydkAdiLQEXdZjaIn&#10;9M5k0zyfZz1g7RCk8p5u70YnXyX8plEyfG4arwIzFafaQtox7du4Z6ulKHcoXKvlsQzxD1V0QltK&#10;eoa6E0GwPerfoDotETw0YSKhy6BptFSpB+qmyJ9189AKp1IvRI53Z5r8/4OVnw4P7guyMLyFgQaY&#10;mvDuHuR3zyysW2F36hYR+laJmhIXkbKsd748Po1U+9JHkG3/EWoastgHSEBDg11khfpkhE4DeDyT&#10;robAJF1Or4ppPieXJN+8uJ5O01QyUZ5eO/ThvYKORaPiSENN6OJw70OsRpSnkJjMg9H1RhuTDrjb&#10;rg2ygyABbNJKDTwLM5b1FX+9KPJ8ZOCvGHlaf8LodCApG91VfHEOEmXk7Z2tk9CC0Ga0qWZjj0RG&#10;7kYWw7AdKDASuoX6kShFGCVLX4yMFvAnZz3JteL+x16g4sx8sDSWN8VsFvWdDrOrayKR4aVne+kR&#10;VhJUxQNno7kO45/YO9S7ljKdhHBLo9zoxPJTVce6SZKJ/OP3iZq/PKeop0+++gUAAP//AwBQSwME&#10;FAAGAAgAAAAhAErAiYrbAAAACQEAAA8AAABkcnMvZG93bnJldi54bWxMj0FLxDAQhe+C/yGM4M1N&#10;XKFra9NFBBE8CEa9p83Ydk0mtcnudv+940mPw3t88716uwQvDjinMZKG65UCgdRFN1Kv4f3t8eoW&#10;RMqWnPWRUMMJE2yb87PaVi4e6RUPJveCIZQqq2HIeaqkTN2AwaZVnJA4+4xzsJnPuZdutkeGBy/X&#10;ShUy2JH4w2AnfBiw+zL7oKH4eDJmZ0+ynfAl7Pz6O5jyWevLi+X+DkTGJf+V4Vef1aFhpzbuySXh&#10;maHUhqsaSl7AeVkWNyBaLqqNAtnU8v+C5gcAAP//AwBQSwECLQAUAAYACAAAACEAtoM4kv4AAADh&#10;AQAAEwAAAAAAAAAAAAAAAAAAAAAAW0NvbnRlbnRfVHlwZXNdLnhtbFBLAQItABQABgAIAAAAIQA4&#10;/SH/1gAAAJQBAAALAAAAAAAAAAAAAAAAAC8BAABfcmVscy8ucmVsc1BLAQItABQABgAIAAAAIQAM&#10;+3NTFgIAACwEAAAOAAAAAAAAAAAAAAAAAC4CAABkcnMvZTJvRG9jLnhtbFBLAQItABQABgAIAAAA&#10;IQBKwImK2wAAAAkBAAAPAAAAAAAAAAAAAAAAAHAEAABkcnMvZG93bnJldi54bWxQSwUGAAAAAAQA&#10;BADzAAAAeAUAAAAA&#10;" strokeweight="3pt">
                <v:textbox style="mso-fit-shape-to-text:t">
                  <w:txbxContent>
                    <w:p w14:paraId="19200E96" w14:textId="77777777" w:rsidR="00842C95" w:rsidRPr="000A5350" w:rsidRDefault="00842C95" w:rsidP="00FF12F1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0" w14:cap="rnd" w14:cmpd="sng" w14:algn="ctr"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A5350">
                        <w:rPr>
                          <w:b/>
                          <w:sz w:val="36"/>
                          <w:szCs w:val="36"/>
                          <w14:textOutline w14:w="0" w14:cap="rnd" w14:cmpd="sng" w14:algn="ctr"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Anmeldeschluss</w:t>
                      </w:r>
                    </w:p>
                    <w:p w14:paraId="7DDC5F17" w14:textId="77777777" w:rsidR="00842C95" w:rsidRPr="000A5350" w:rsidRDefault="0019705F" w:rsidP="00842C95">
                      <w:pPr>
                        <w:jc w:val="center"/>
                        <w:rPr>
                          <w:sz w:val="36"/>
                          <w:szCs w:val="36"/>
                          <w14:textOutline w14:w="0" w14:cap="rnd" w14:cmpd="sng" w14:algn="ctr"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0" w14:cap="rnd" w14:cmpd="sng" w14:algn="ctr"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="00F54AEA">
                        <w:rPr>
                          <w:b/>
                          <w:sz w:val="36"/>
                          <w:szCs w:val="36"/>
                          <w14:textOutline w14:w="0" w14:cap="rnd" w14:cmpd="sng" w14:algn="ctr"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.08.202</w:t>
                      </w:r>
                      <w:r>
                        <w:rPr>
                          <w:b/>
                          <w:sz w:val="36"/>
                          <w:szCs w:val="36"/>
                          <w14:textOutline w14:w="0" w14:cap="rnd" w14:cmpd="sng" w14:algn="ctr">
                            <w14:solidFill>
                              <w14:srgbClr w14:val="000000">
                                <w14:alpha w14:val="5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B6023" w14:textId="77777777" w:rsidR="00842C95" w:rsidRDefault="00842C95" w:rsidP="00BC592C">
      <w:pPr>
        <w:rPr>
          <w:b/>
          <w:bCs/>
          <w:sz w:val="32"/>
          <w:szCs w:val="32"/>
        </w:rPr>
      </w:pPr>
    </w:p>
    <w:p w14:paraId="7EB40B6F" w14:textId="77777777" w:rsidR="00F25432" w:rsidRPr="00F54AEA" w:rsidRDefault="00F25432" w:rsidP="00F54AEA">
      <w:pPr>
        <w:rPr>
          <w:b/>
          <w:bCs/>
          <w:sz w:val="28"/>
        </w:rPr>
      </w:pPr>
      <w:r w:rsidRPr="00F54AEA">
        <w:rPr>
          <w:b/>
          <w:bCs/>
          <w:sz w:val="32"/>
          <w:szCs w:val="32"/>
        </w:rPr>
        <w:t>Anmeldung</w:t>
      </w:r>
      <w:r w:rsidRPr="00F54AEA">
        <w:rPr>
          <w:b/>
          <w:bCs/>
          <w:sz w:val="28"/>
        </w:rPr>
        <w:tab/>
      </w:r>
      <w:r w:rsidRPr="00F54AEA">
        <w:rPr>
          <w:b/>
          <w:bCs/>
          <w:sz w:val="28"/>
        </w:rPr>
        <w:tab/>
      </w:r>
      <w:r w:rsidRPr="00F54AEA">
        <w:rPr>
          <w:b/>
          <w:bCs/>
          <w:sz w:val="28"/>
        </w:rPr>
        <w:tab/>
      </w:r>
      <w:r w:rsidRPr="00F54AEA">
        <w:rPr>
          <w:b/>
          <w:bCs/>
          <w:sz w:val="28"/>
        </w:rPr>
        <w:tab/>
        <w:t xml:space="preserve">             </w:t>
      </w:r>
      <w:r w:rsidRPr="00F54AEA">
        <w:rPr>
          <w:b/>
          <w:bCs/>
          <w:sz w:val="28"/>
        </w:rPr>
        <w:tab/>
      </w:r>
    </w:p>
    <w:p w14:paraId="5C2790BE" w14:textId="77777777" w:rsidR="00F25432" w:rsidRDefault="00F25432" w:rsidP="00F25432">
      <w:r>
        <w:t>für die Lehrfahrt nach</w:t>
      </w:r>
      <w:r w:rsidR="00F54AEA">
        <w:t xml:space="preserve"> </w:t>
      </w:r>
      <w:r w:rsidR="0019705F">
        <w:t>Innsbruck</w:t>
      </w:r>
      <w:r w:rsidR="00005544">
        <w:t xml:space="preserve"> am 10.09.2022</w:t>
      </w:r>
    </w:p>
    <w:p w14:paraId="74E8A6C1" w14:textId="77777777" w:rsidR="00030BAF" w:rsidRDefault="00C855C7" w:rsidP="00F254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6CB64BC" wp14:editId="53E45185">
                <wp:simplePos x="0" y="0"/>
                <wp:positionH relativeFrom="column">
                  <wp:posOffset>-3810</wp:posOffset>
                </wp:positionH>
                <wp:positionV relativeFrom="paragraph">
                  <wp:posOffset>1824355</wp:posOffset>
                </wp:positionV>
                <wp:extent cx="6283960" cy="933450"/>
                <wp:effectExtent l="0" t="0" r="2159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DBF03" w14:textId="77777777" w:rsidR="00C45F6B" w:rsidRPr="00C45F6B" w:rsidRDefault="00C45F6B" w:rsidP="00C45F6B">
                            <w:r w:rsidRPr="00C45F6B">
                              <w:t xml:space="preserve">Anmeldungen bitte </w:t>
                            </w:r>
                            <w:r w:rsidRPr="00C45F6B">
                              <w:rPr>
                                <w:b/>
                              </w:rPr>
                              <w:t>schriftlich</w:t>
                            </w:r>
                            <w:r w:rsidRPr="00C45F6B">
                              <w:t xml:space="preserve"> an </w:t>
                            </w:r>
                            <w:r w:rsidR="00235030">
                              <w:t>Agnes</w:t>
                            </w:r>
                            <w:r w:rsidRPr="00C45F6B">
                              <w:t xml:space="preserve"> Stöger</w:t>
                            </w:r>
                          </w:p>
                          <w:p w14:paraId="2FE5B8D9" w14:textId="77777777" w:rsidR="00C45F6B" w:rsidRPr="00C45F6B" w:rsidRDefault="00C45F6B" w:rsidP="00C45F6B"/>
                          <w:p w14:paraId="1AF11FBF" w14:textId="77777777" w:rsidR="00C45F6B" w:rsidRPr="00C45F6B" w:rsidRDefault="00C45F6B" w:rsidP="00C45F6B">
                            <w:r w:rsidRPr="00C45F6B">
                              <w:rPr>
                                <w:b/>
                              </w:rPr>
                              <w:t>Fax:</w:t>
                            </w:r>
                            <w:r w:rsidRPr="00C45F6B">
                              <w:t xml:space="preserve"> </w:t>
                            </w:r>
                            <w:r w:rsidRPr="00C45F6B">
                              <w:tab/>
                            </w:r>
                            <w:r w:rsidRPr="00C45F6B">
                              <w:tab/>
                              <w:t xml:space="preserve">08157/901058 oder </w:t>
                            </w:r>
                          </w:p>
                          <w:p w14:paraId="2F5B9DBB" w14:textId="77777777" w:rsidR="00C45F6B" w:rsidRPr="00C45F6B" w:rsidRDefault="00C45F6B" w:rsidP="00C45F6B">
                            <w:r w:rsidRPr="00C45F6B">
                              <w:rPr>
                                <w:b/>
                              </w:rPr>
                              <w:t>E-Mail</w:t>
                            </w:r>
                            <w:r w:rsidRPr="00C45F6B">
                              <w:t xml:space="preserve">: </w:t>
                            </w:r>
                            <w:r w:rsidRPr="00C45F6B">
                              <w:tab/>
                            </w:r>
                            <w:hyperlink r:id="rId17" w:history="1">
                              <w:r w:rsidRPr="00C45F6B">
                                <w:rPr>
                                  <w:rStyle w:val="Hyperlink"/>
                                </w:rPr>
                                <w:t>agnesstoeger@web.de</w:t>
                              </w:r>
                            </w:hyperlink>
                          </w:p>
                          <w:p w14:paraId="68BEE360" w14:textId="77777777" w:rsidR="00C45F6B" w:rsidRDefault="00C45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64BC" id="_x0000_s1027" type="#_x0000_t202" style="position:absolute;margin-left:-.3pt;margin-top:143.65pt;width:494.8pt;height:73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DEEQIAACYEAAAOAAAAZHJzL2Uyb0RvYy54bWysk9uO2yAQhu8r9R0Q941zbmLFWW2zTVVp&#10;e5C2fQAMOEbFDAUSO336HbA3G23bm6pcIIaBn5lvhs1N12hyks4rMAWdjMaUSMNBKHMo6Pdv+zcr&#10;SnxgRjANRhb0LD292b5+tWltLqdQgxbSERQxPm9tQesQbJ5lnteyYX4EVhp0VuAaFtB0h0w41qJ6&#10;o7PpeLzMWnDCOuDSe9y96510m/SrSvLwpaq8DEQXFGMLaXZpLuOcbTcsPzhma8WHMNg/RNEwZfDR&#10;i9QdC4wcnfpNqlHcgYcqjDg0GVSV4jLlgNlMxi+yeaiZlSkXhOPtBZP/f7L88+nBfnUkdO+gwwKm&#10;JLy9B/7DEwO7mpmDvHUO2loygQ9PIrKstT4frkbUPvdRpGw/gcAis2OAJNRVrolUME+C6liA8wW6&#10;7ALhuLmcrmbrJbo4+taz2XyRqpKx/Om2dT58kNCQuCiow6ImdXa69yFGw/KnI/ExD1qJvdI6Ge5Q&#10;7rQjJ4YNsE8jJfDimDakxdcX00UP4K8S4zT+JNGogJ2sVVPQ1eUQyyO290akPgtM6X6NIWszcIzo&#10;eoihKzuixAA5Yi1BnBGsg75x8aPhogb3i5IWm7ag/ueROUmJ/miwOOvJfB67PBnzxdspGu7aU157&#10;mOEoVdBASb/chfQzIjcDt1jESiW+z5EMIWMzJuzDx4ndfm2nU8/fe/sIAAD//wMAUEsDBBQABgAI&#10;AAAAIQAQmphX4AAAAAkBAAAPAAAAZHJzL2Rvd25yZXYueG1sTI/BTsMwEETvSPyDtUhcUOvQRGmS&#10;xqkQEghuUBC9uvE2ibDXwXbT8PeYExxHM5p5U29no9mEzg+WBNwuE2BIrVUDdQLe3x4WBTAfJCmp&#10;LaGAb/SwbS4valkpe6ZXnHahY7GEfCUF9CGMFee+7dFIv7QjUvSO1hkZonQdV06eY7nRfJUkOTdy&#10;oLjQyxHve2w/dycjoMiepr1/Tl8+2vyoy3Cznh6/nBDXV/PdBljAOfyF4Rc/okMTmQ72RMozLWCR&#10;x6CAVbFOgUW/LMr47SAgS7MUeFPz/w+aHwAAAP//AwBQSwECLQAUAAYACAAAACEAtoM4kv4AAADh&#10;AQAAEwAAAAAAAAAAAAAAAAAAAAAAW0NvbnRlbnRfVHlwZXNdLnhtbFBLAQItABQABgAIAAAAIQA4&#10;/SH/1gAAAJQBAAALAAAAAAAAAAAAAAAAAC8BAABfcmVscy8ucmVsc1BLAQItABQABgAIAAAAIQAH&#10;+uDEEQIAACYEAAAOAAAAAAAAAAAAAAAAAC4CAABkcnMvZTJvRG9jLnhtbFBLAQItABQABgAIAAAA&#10;IQAQmphX4AAAAAkBAAAPAAAAAAAAAAAAAAAAAGsEAABkcnMvZG93bnJldi54bWxQSwUGAAAAAAQA&#10;BADzAAAAeAUAAAAA&#10;">
                <v:textbox>
                  <w:txbxContent>
                    <w:p w14:paraId="438DBF03" w14:textId="77777777" w:rsidR="00C45F6B" w:rsidRPr="00C45F6B" w:rsidRDefault="00C45F6B" w:rsidP="00C45F6B">
                      <w:r w:rsidRPr="00C45F6B">
                        <w:t xml:space="preserve">Anmeldungen bitte </w:t>
                      </w:r>
                      <w:r w:rsidRPr="00C45F6B">
                        <w:rPr>
                          <w:b/>
                        </w:rPr>
                        <w:t>schriftlich</w:t>
                      </w:r>
                      <w:r w:rsidRPr="00C45F6B">
                        <w:t xml:space="preserve"> an </w:t>
                      </w:r>
                      <w:r w:rsidR="00235030">
                        <w:t>Agnes</w:t>
                      </w:r>
                      <w:r w:rsidRPr="00C45F6B">
                        <w:t xml:space="preserve"> Stöger</w:t>
                      </w:r>
                    </w:p>
                    <w:p w14:paraId="2FE5B8D9" w14:textId="77777777" w:rsidR="00C45F6B" w:rsidRPr="00C45F6B" w:rsidRDefault="00C45F6B" w:rsidP="00C45F6B"/>
                    <w:p w14:paraId="1AF11FBF" w14:textId="77777777" w:rsidR="00C45F6B" w:rsidRPr="00C45F6B" w:rsidRDefault="00C45F6B" w:rsidP="00C45F6B">
                      <w:r w:rsidRPr="00C45F6B">
                        <w:rPr>
                          <w:b/>
                        </w:rPr>
                        <w:t>Fax:</w:t>
                      </w:r>
                      <w:r w:rsidRPr="00C45F6B">
                        <w:t xml:space="preserve"> </w:t>
                      </w:r>
                      <w:r w:rsidRPr="00C45F6B">
                        <w:tab/>
                      </w:r>
                      <w:r w:rsidRPr="00C45F6B">
                        <w:tab/>
                        <w:t xml:space="preserve">08157/901058 oder </w:t>
                      </w:r>
                    </w:p>
                    <w:p w14:paraId="2F5B9DBB" w14:textId="77777777" w:rsidR="00C45F6B" w:rsidRPr="00C45F6B" w:rsidRDefault="00C45F6B" w:rsidP="00C45F6B">
                      <w:r w:rsidRPr="00C45F6B">
                        <w:rPr>
                          <w:b/>
                        </w:rPr>
                        <w:t>E-Mail</w:t>
                      </w:r>
                      <w:r w:rsidRPr="00C45F6B">
                        <w:t xml:space="preserve">: </w:t>
                      </w:r>
                      <w:r w:rsidRPr="00C45F6B">
                        <w:tab/>
                      </w:r>
                      <w:hyperlink r:id="rId18" w:history="1">
                        <w:r w:rsidRPr="00C45F6B">
                          <w:rPr>
                            <w:rStyle w:val="Hyperlink"/>
                          </w:rPr>
                          <w:t>agnesstoeger@web.de</w:t>
                        </w:r>
                      </w:hyperlink>
                    </w:p>
                    <w:p w14:paraId="68BEE360" w14:textId="77777777" w:rsidR="00C45F6B" w:rsidRDefault="00C45F6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4815"/>
        <w:gridCol w:w="5096"/>
      </w:tblGrid>
      <w:tr w:rsidR="00030BAF" w:rsidRPr="00030BAF" w14:paraId="7AE93F24" w14:textId="77777777" w:rsidTr="00207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C52433C" w14:textId="77777777" w:rsidR="00030BAF" w:rsidRPr="002072E7" w:rsidRDefault="00030BAF" w:rsidP="009C0D3B">
            <w:pPr>
              <w:rPr>
                <w:b w:val="0"/>
              </w:rPr>
            </w:pPr>
            <w:r w:rsidRPr="002072E7">
              <w:rPr>
                <w:b w:val="0"/>
              </w:rPr>
              <w:t>OGV</w:t>
            </w:r>
          </w:p>
          <w:p w14:paraId="1AEA17DC" w14:textId="77777777" w:rsidR="00030BAF" w:rsidRPr="00030BAF" w:rsidRDefault="00030BAF" w:rsidP="009C0D3B">
            <w:r w:rsidRPr="00030BAF"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0" w:name="Text8"/>
            <w:r w:rsidRPr="00030BAF">
              <w:instrText xml:space="preserve"> FORMTEXT </w:instrText>
            </w:r>
            <w:r w:rsidRPr="00030BAF">
              <w:fldChar w:fldCharType="separate"/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fldChar w:fldCharType="end"/>
            </w:r>
            <w:bookmarkEnd w:id="0"/>
          </w:p>
        </w:tc>
        <w:tc>
          <w:tcPr>
            <w:tcW w:w="5096" w:type="dxa"/>
          </w:tcPr>
          <w:p w14:paraId="21A21C34" w14:textId="77777777" w:rsidR="00030BAF" w:rsidRPr="002072E7" w:rsidRDefault="00030BAF" w:rsidP="009C0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72E7">
              <w:rPr>
                <w:b w:val="0"/>
              </w:rPr>
              <w:t>Personenzahl</w:t>
            </w:r>
          </w:p>
          <w:p w14:paraId="6320C317" w14:textId="77777777" w:rsidR="00030BAF" w:rsidRPr="00030BAF" w:rsidRDefault="00030BAF" w:rsidP="009C0D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0BAF"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9"/>
            <w:r w:rsidRPr="00030BAF">
              <w:instrText xml:space="preserve"> FORMTEXT </w:instrText>
            </w:r>
            <w:r w:rsidRPr="00030BAF">
              <w:fldChar w:fldCharType="separate"/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fldChar w:fldCharType="end"/>
            </w:r>
            <w:bookmarkEnd w:id="1"/>
          </w:p>
        </w:tc>
      </w:tr>
      <w:tr w:rsidR="00030BAF" w:rsidRPr="00030BAF" w14:paraId="7B520E98" w14:textId="77777777" w:rsidTr="0020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1283698" w14:textId="77777777" w:rsidR="00030BAF" w:rsidRPr="002072E7" w:rsidRDefault="00030BAF" w:rsidP="009C0D3B">
            <w:pPr>
              <w:rPr>
                <w:b w:val="0"/>
              </w:rPr>
            </w:pPr>
            <w:r w:rsidRPr="002072E7">
              <w:rPr>
                <w:b w:val="0"/>
              </w:rPr>
              <w:t>Datum</w:t>
            </w:r>
          </w:p>
          <w:p w14:paraId="5EC3626C" w14:textId="77777777" w:rsidR="00030BAF" w:rsidRPr="00030BAF" w:rsidRDefault="00030BAF" w:rsidP="009C0D3B">
            <w:r w:rsidRPr="00030BAF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0"/>
            <w:r w:rsidRPr="00030BAF">
              <w:instrText xml:space="preserve"> FORMTEXT </w:instrText>
            </w:r>
            <w:r w:rsidRPr="00030BAF">
              <w:fldChar w:fldCharType="separate"/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fldChar w:fldCharType="end"/>
            </w:r>
            <w:bookmarkEnd w:id="2"/>
          </w:p>
        </w:tc>
        <w:tc>
          <w:tcPr>
            <w:tcW w:w="5096" w:type="dxa"/>
          </w:tcPr>
          <w:p w14:paraId="08A3B715" w14:textId="77777777" w:rsidR="00030BAF" w:rsidRPr="00030BAF" w:rsidRDefault="00030BAF" w:rsidP="009C0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BAF">
              <w:t>Name/Unterschrift</w:t>
            </w:r>
          </w:p>
          <w:p w14:paraId="0BB35F0C" w14:textId="77777777" w:rsidR="00030BAF" w:rsidRPr="00030BAF" w:rsidRDefault="00030BAF" w:rsidP="009C0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BAF">
              <w:fldChar w:fldCharType="begin">
                <w:ffData>
                  <w:name w:val="Text11"/>
                  <w:enabled/>
                  <w:calcOnExit w:val="0"/>
                  <w:textInput>
                    <w:maxLength w:val="41"/>
                    <w:format w:val="TITLE CASE"/>
                  </w:textInput>
                </w:ffData>
              </w:fldChar>
            </w:r>
            <w:bookmarkStart w:id="3" w:name="Text11"/>
            <w:r w:rsidRPr="00030BAF">
              <w:instrText xml:space="preserve"> FORMTEXT </w:instrText>
            </w:r>
            <w:r w:rsidRPr="00030BAF">
              <w:fldChar w:fldCharType="separate"/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fldChar w:fldCharType="end"/>
            </w:r>
            <w:bookmarkEnd w:id="3"/>
          </w:p>
        </w:tc>
      </w:tr>
      <w:tr w:rsidR="00030BAF" w:rsidRPr="00030BAF" w14:paraId="2229B5CF" w14:textId="77777777" w:rsidTr="002072E7">
        <w:trPr>
          <w:gridAfter w:val="1"/>
          <w:wAfter w:w="5096" w:type="dxa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606E91D" w14:textId="77777777" w:rsidR="00030BAF" w:rsidRPr="00C855C7" w:rsidRDefault="00030BAF" w:rsidP="009C0D3B">
            <w:pPr>
              <w:rPr>
                <w:sz w:val="20"/>
                <w:szCs w:val="20"/>
              </w:rPr>
            </w:pPr>
            <w:r w:rsidRPr="00C855C7">
              <w:rPr>
                <w:sz w:val="20"/>
                <w:szCs w:val="20"/>
              </w:rPr>
              <w:t>Für evtl. Rückfragen oder Programmänderungen</w:t>
            </w:r>
          </w:p>
        </w:tc>
      </w:tr>
      <w:tr w:rsidR="00030BAF" w:rsidRPr="00030BAF" w14:paraId="488DC2DE" w14:textId="77777777" w:rsidTr="0020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530897C" w14:textId="77777777" w:rsidR="00030BAF" w:rsidRPr="002072E7" w:rsidRDefault="00030BAF" w:rsidP="009C0D3B">
            <w:pPr>
              <w:rPr>
                <w:b w:val="0"/>
              </w:rPr>
            </w:pPr>
            <w:r w:rsidRPr="002072E7">
              <w:rPr>
                <w:b w:val="0"/>
              </w:rPr>
              <w:t>Tel.:</w:t>
            </w:r>
          </w:p>
          <w:p w14:paraId="2217383C" w14:textId="77777777" w:rsidR="00030BAF" w:rsidRPr="00030BAF" w:rsidRDefault="00030BAF" w:rsidP="009C0D3B">
            <w:r w:rsidRPr="00030BAF">
              <w:fldChar w:fldCharType="begin">
                <w:ffData>
                  <w:name w:val="Text12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4" w:name="Text12"/>
            <w:r w:rsidRPr="00030BAF">
              <w:instrText xml:space="preserve"> FORMTEXT </w:instrText>
            </w:r>
            <w:r w:rsidRPr="00030BAF">
              <w:fldChar w:fldCharType="separate"/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fldChar w:fldCharType="end"/>
            </w:r>
            <w:bookmarkEnd w:id="4"/>
          </w:p>
        </w:tc>
        <w:tc>
          <w:tcPr>
            <w:tcW w:w="5096" w:type="dxa"/>
          </w:tcPr>
          <w:p w14:paraId="6FD515A2" w14:textId="77777777" w:rsidR="00030BAF" w:rsidRPr="00030BAF" w:rsidRDefault="00030BAF" w:rsidP="009C0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BAF">
              <w:t>E-Mail</w:t>
            </w:r>
          </w:p>
          <w:p w14:paraId="5CABDEC3" w14:textId="77777777" w:rsidR="00030BAF" w:rsidRPr="00030BAF" w:rsidRDefault="00030BAF" w:rsidP="009C0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0BAF">
              <w:fldChar w:fldCharType="begin">
                <w:ffData>
                  <w:name w:val="Text13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5" w:name="Text13"/>
            <w:r w:rsidRPr="00030BAF">
              <w:instrText xml:space="preserve"> FORMTEXT </w:instrText>
            </w:r>
            <w:r w:rsidRPr="00030BAF">
              <w:fldChar w:fldCharType="separate"/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rPr>
                <w:noProof/>
              </w:rPr>
              <w:t> </w:t>
            </w:r>
            <w:r w:rsidRPr="00030BAF">
              <w:fldChar w:fldCharType="end"/>
            </w:r>
            <w:bookmarkEnd w:id="5"/>
          </w:p>
        </w:tc>
      </w:tr>
    </w:tbl>
    <w:p w14:paraId="0179AB4C" w14:textId="77777777" w:rsidR="00C45F6B" w:rsidRDefault="00C855C7" w:rsidP="00BC592C">
      <w:r w:rsidRPr="00005544">
        <w:rPr>
          <w:i/>
        </w:rPr>
        <w:t>Teilnehmen können nur Vorstände bzw. Mitglieder der Gartenbauvereine im Landkreis Starnberg.</w:t>
      </w:r>
    </w:p>
    <w:p w14:paraId="33AD449F" w14:textId="77777777" w:rsidR="00C855C7" w:rsidRDefault="00C855C7" w:rsidP="00C45F6B">
      <w:pPr>
        <w:ind w:left="1416" w:firstLine="708"/>
        <w:rPr>
          <w:b/>
          <w:i/>
        </w:rPr>
      </w:pPr>
    </w:p>
    <w:p w14:paraId="192E6294" w14:textId="77777777" w:rsidR="00C45F6B" w:rsidRDefault="00C45F6B" w:rsidP="002072E7">
      <w:pPr>
        <w:jc w:val="center"/>
        <w:rPr>
          <w:b/>
          <w:i/>
        </w:rPr>
      </w:pPr>
      <w:r w:rsidRPr="00005544">
        <w:rPr>
          <w:b/>
          <w:i/>
        </w:rPr>
        <w:t xml:space="preserve">Bitte beachten Sie die </w:t>
      </w:r>
      <w:r w:rsidR="002072E7">
        <w:rPr>
          <w:b/>
          <w:i/>
        </w:rPr>
        <w:t xml:space="preserve">zum Zeitpunkt der Lehrfahrt </w:t>
      </w:r>
      <w:r w:rsidRPr="00005544">
        <w:rPr>
          <w:b/>
          <w:i/>
        </w:rPr>
        <w:t>bestehenden Corona Regeln!</w:t>
      </w:r>
    </w:p>
    <w:p w14:paraId="23888C71" w14:textId="77777777" w:rsidR="005F69F0" w:rsidRDefault="005F69F0" w:rsidP="002072E7">
      <w:pPr>
        <w:jc w:val="center"/>
        <w:rPr>
          <w:b/>
          <w:i/>
        </w:rPr>
      </w:pPr>
      <w:r>
        <w:rPr>
          <w:b/>
          <w:i/>
        </w:rPr>
        <w:t xml:space="preserve">Wer innerhalb der letzten 10 Tage vor der Lehrfahrt an Corona erkrankt ist, </w:t>
      </w:r>
    </w:p>
    <w:p w14:paraId="48807D84" w14:textId="77777777" w:rsidR="00C45F6B" w:rsidRPr="00005544" w:rsidRDefault="005F69F0" w:rsidP="00034352">
      <w:pPr>
        <w:jc w:val="center"/>
        <w:rPr>
          <w:b/>
        </w:rPr>
      </w:pPr>
      <w:r>
        <w:rPr>
          <w:b/>
          <w:i/>
        </w:rPr>
        <w:t>kann nicht teilnehmen.</w:t>
      </w:r>
    </w:p>
    <w:p w14:paraId="045C0477" w14:textId="77777777" w:rsidR="00C45F6B" w:rsidRPr="00030BAF" w:rsidRDefault="00C45F6B" w:rsidP="00BC592C"/>
    <w:sectPr w:rsidR="00C45F6B" w:rsidRPr="00030BAF" w:rsidSect="00D03DC3">
      <w:footerReference w:type="default" r:id="rId19"/>
      <w:pgSz w:w="11906" w:h="16838"/>
      <w:pgMar w:top="851" w:right="79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0973" w14:textId="77777777" w:rsidR="0040362D" w:rsidRDefault="0040362D">
      <w:r>
        <w:separator/>
      </w:r>
    </w:p>
  </w:endnote>
  <w:endnote w:type="continuationSeparator" w:id="0">
    <w:p w14:paraId="0A4B6A26" w14:textId="77777777" w:rsidR="0040362D" w:rsidRDefault="0040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C567" w14:textId="74AD2CE2" w:rsidR="009C6CBF" w:rsidRDefault="00BD0983">
    <w:pPr>
      <w:pStyle w:val="Fuzeile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FILENAME \* MERGEFORMAT </w:instrText>
    </w:r>
    <w:r>
      <w:rPr>
        <w:rStyle w:val="Seitenzahl"/>
        <w:sz w:val="20"/>
      </w:rPr>
      <w:fldChar w:fldCharType="separate"/>
    </w:r>
    <w:r w:rsidR="007E649F">
      <w:rPr>
        <w:rStyle w:val="Seitenzahl"/>
        <w:noProof/>
        <w:sz w:val="20"/>
      </w:rPr>
      <w:t>Lehrfahrt nach Innsbruck 10.9.2022.docx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83EF" w14:textId="77777777" w:rsidR="0040362D" w:rsidRDefault="0040362D">
      <w:r>
        <w:separator/>
      </w:r>
    </w:p>
  </w:footnote>
  <w:footnote w:type="continuationSeparator" w:id="0">
    <w:p w14:paraId="7D2B6F27" w14:textId="77777777" w:rsidR="0040362D" w:rsidRDefault="0040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322D"/>
    <w:multiLevelType w:val="hybridMultilevel"/>
    <w:tmpl w:val="AF087346"/>
    <w:lvl w:ilvl="0" w:tplc="0D2466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C7DEC"/>
    <w:multiLevelType w:val="hybridMultilevel"/>
    <w:tmpl w:val="F9CA6030"/>
    <w:lvl w:ilvl="0" w:tplc="BAC839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39F3"/>
    <w:multiLevelType w:val="hybridMultilevel"/>
    <w:tmpl w:val="AF087346"/>
    <w:lvl w:ilvl="0" w:tplc="0D2466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0435">
    <w:abstractNumId w:val="1"/>
  </w:num>
  <w:num w:numId="2" w16cid:durableId="2140761373">
    <w:abstractNumId w:val="2"/>
  </w:num>
  <w:num w:numId="3" w16cid:durableId="125766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K/cb986gJVJe3DnoiVmeC/p1adsRfANHpBAdGlawobduNG57nSlpsbBVYVwHMlz6Rem+h4zz9CsBM7tLJ9SA==" w:salt="luAehiTt/7L4y7Ov6Pbes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66"/>
    <w:rsid w:val="00005544"/>
    <w:rsid w:val="00012A5A"/>
    <w:rsid w:val="00030BAF"/>
    <w:rsid w:val="00031E04"/>
    <w:rsid w:val="00034352"/>
    <w:rsid w:val="00047A68"/>
    <w:rsid w:val="000573F4"/>
    <w:rsid w:val="00065C92"/>
    <w:rsid w:val="00066C5F"/>
    <w:rsid w:val="000A5350"/>
    <w:rsid w:val="000C5576"/>
    <w:rsid w:val="000E4910"/>
    <w:rsid w:val="000E4BD3"/>
    <w:rsid w:val="000F34B3"/>
    <w:rsid w:val="00101105"/>
    <w:rsid w:val="00120A57"/>
    <w:rsid w:val="00122487"/>
    <w:rsid w:val="00135DD8"/>
    <w:rsid w:val="001468B9"/>
    <w:rsid w:val="0017475B"/>
    <w:rsid w:val="00185C98"/>
    <w:rsid w:val="0019705F"/>
    <w:rsid w:val="001A00E8"/>
    <w:rsid w:val="001B3010"/>
    <w:rsid w:val="001B33A7"/>
    <w:rsid w:val="001B7BAF"/>
    <w:rsid w:val="001C1FB1"/>
    <w:rsid w:val="001E2821"/>
    <w:rsid w:val="001E6030"/>
    <w:rsid w:val="001E6CCF"/>
    <w:rsid w:val="001F7B53"/>
    <w:rsid w:val="0020299C"/>
    <w:rsid w:val="002072E7"/>
    <w:rsid w:val="002174F5"/>
    <w:rsid w:val="00223B9A"/>
    <w:rsid w:val="00225BF7"/>
    <w:rsid w:val="00230265"/>
    <w:rsid w:val="002332DE"/>
    <w:rsid w:val="00233BBE"/>
    <w:rsid w:val="00235030"/>
    <w:rsid w:val="002434B1"/>
    <w:rsid w:val="0025014C"/>
    <w:rsid w:val="00260496"/>
    <w:rsid w:val="00264DD9"/>
    <w:rsid w:val="00272608"/>
    <w:rsid w:val="00274FFE"/>
    <w:rsid w:val="00286005"/>
    <w:rsid w:val="00294EA0"/>
    <w:rsid w:val="00306386"/>
    <w:rsid w:val="00313AA0"/>
    <w:rsid w:val="00345061"/>
    <w:rsid w:val="00346EE0"/>
    <w:rsid w:val="00353222"/>
    <w:rsid w:val="003567C4"/>
    <w:rsid w:val="003664F1"/>
    <w:rsid w:val="003818DD"/>
    <w:rsid w:val="00386840"/>
    <w:rsid w:val="003A0057"/>
    <w:rsid w:val="003B7403"/>
    <w:rsid w:val="003C7274"/>
    <w:rsid w:val="003F2543"/>
    <w:rsid w:val="003F4BA6"/>
    <w:rsid w:val="003F7207"/>
    <w:rsid w:val="0040362D"/>
    <w:rsid w:val="00422D85"/>
    <w:rsid w:val="00444AD9"/>
    <w:rsid w:val="00450ECB"/>
    <w:rsid w:val="00470CA9"/>
    <w:rsid w:val="00471BA8"/>
    <w:rsid w:val="00483662"/>
    <w:rsid w:val="004A3C3E"/>
    <w:rsid w:val="004A431B"/>
    <w:rsid w:val="004B318F"/>
    <w:rsid w:val="004B4DCA"/>
    <w:rsid w:val="004D67A7"/>
    <w:rsid w:val="004F08C1"/>
    <w:rsid w:val="00500E35"/>
    <w:rsid w:val="00513FC4"/>
    <w:rsid w:val="0053771F"/>
    <w:rsid w:val="00537F1C"/>
    <w:rsid w:val="005404F8"/>
    <w:rsid w:val="00550419"/>
    <w:rsid w:val="00550584"/>
    <w:rsid w:val="00555BD8"/>
    <w:rsid w:val="0057210F"/>
    <w:rsid w:val="005A0CA6"/>
    <w:rsid w:val="005A3AC3"/>
    <w:rsid w:val="005A6E5F"/>
    <w:rsid w:val="005C39A5"/>
    <w:rsid w:val="005C51FC"/>
    <w:rsid w:val="005D1BE4"/>
    <w:rsid w:val="005F69F0"/>
    <w:rsid w:val="00620AE3"/>
    <w:rsid w:val="00642D3E"/>
    <w:rsid w:val="006523C6"/>
    <w:rsid w:val="006534CE"/>
    <w:rsid w:val="00657420"/>
    <w:rsid w:val="00660936"/>
    <w:rsid w:val="006665A3"/>
    <w:rsid w:val="00684BD3"/>
    <w:rsid w:val="00694677"/>
    <w:rsid w:val="00697DAA"/>
    <w:rsid w:val="006B7971"/>
    <w:rsid w:val="006C03B7"/>
    <w:rsid w:val="006C2831"/>
    <w:rsid w:val="006D3A77"/>
    <w:rsid w:val="006E5928"/>
    <w:rsid w:val="006F4977"/>
    <w:rsid w:val="00712DD7"/>
    <w:rsid w:val="00713F8B"/>
    <w:rsid w:val="00767306"/>
    <w:rsid w:val="007824C0"/>
    <w:rsid w:val="007909A5"/>
    <w:rsid w:val="007E578B"/>
    <w:rsid w:val="007E649F"/>
    <w:rsid w:val="007F5D19"/>
    <w:rsid w:val="007F76EF"/>
    <w:rsid w:val="008114BF"/>
    <w:rsid w:val="0081749A"/>
    <w:rsid w:val="00817C1C"/>
    <w:rsid w:val="00820A3C"/>
    <w:rsid w:val="0082114E"/>
    <w:rsid w:val="008346FE"/>
    <w:rsid w:val="00835EF1"/>
    <w:rsid w:val="00841D14"/>
    <w:rsid w:val="00842C95"/>
    <w:rsid w:val="008550EB"/>
    <w:rsid w:val="00857650"/>
    <w:rsid w:val="00860962"/>
    <w:rsid w:val="0086746B"/>
    <w:rsid w:val="00877A9B"/>
    <w:rsid w:val="008B0EDB"/>
    <w:rsid w:val="008C2593"/>
    <w:rsid w:val="008C7F1F"/>
    <w:rsid w:val="009117B4"/>
    <w:rsid w:val="009343C3"/>
    <w:rsid w:val="00961E1E"/>
    <w:rsid w:val="00973657"/>
    <w:rsid w:val="00977F09"/>
    <w:rsid w:val="009B029F"/>
    <w:rsid w:val="009C6CBF"/>
    <w:rsid w:val="00A0239E"/>
    <w:rsid w:val="00A1055B"/>
    <w:rsid w:val="00A15A73"/>
    <w:rsid w:val="00A16D39"/>
    <w:rsid w:val="00A25157"/>
    <w:rsid w:val="00A353DC"/>
    <w:rsid w:val="00A35F8D"/>
    <w:rsid w:val="00A41A23"/>
    <w:rsid w:val="00A465D5"/>
    <w:rsid w:val="00A7765C"/>
    <w:rsid w:val="00A961A9"/>
    <w:rsid w:val="00AA5505"/>
    <w:rsid w:val="00AD45C2"/>
    <w:rsid w:val="00AD5227"/>
    <w:rsid w:val="00AE354D"/>
    <w:rsid w:val="00AE68C7"/>
    <w:rsid w:val="00AF5F88"/>
    <w:rsid w:val="00B02344"/>
    <w:rsid w:val="00B11A56"/>
    <w:rsid w:val="00B17C2A"/>
    <w:rsid w:val="00B2420F"/>
    <w:rsid w:val="00B43A97"/>
    <w:rsid w:val="00B751D6"/>
    <w:rsid w:val="00B86A5E"/>
    <w:rsid w:val="00B87424"/>
    <w:rsid w:val="00B9002A"/>
    <w:rsid w:val="00B93BB8"/>
    <w:rsid w:val="00B9401B"/>
    <w:rsid w:val="00BA05D0"/>
    <w:rsid w:val="00BA4731"/>
    <w:rsid w:val="00BC592C"/>
    <w:rsid w:val="00BC6994"/>
    <w:rsid w:val="00BC72C2"/>
    <w:rsid w:val="00BD0983"/>
    <w:rsid w:val="00BD3231"/>
    <w:rsid w:val="00C02085"/>
    <w:rsid w:val="00C03B0E"/>
    <w:rsid w:val="00C12739"/>
    <w:rsid w:val="00C27621"/>
    <w:rsid w:val="00C331B3"/>
    <w:rsid w:val="00C420EF"/>
    <w:rsid w:val="00C45B3B"/>
    <w:rsid w:val="00C45F6B"/>
    <w:rsid w:val="00C47F2D"/>
    <w:rsid w:val="00C509AE"/>
    <w:rsid w:val="00C855C7"/>
    <w:rsid w:val="00C91F47"/>
    <w:rsid w:val="00C92257"/>
    <w:rsid w:val="00C96F66"/>
    <w:rsid w:val="00CB11AA"/>
    <w:rsid w:val="00CB2C78"/>
    <w:rsid w:val="00CB5E58"/>
    <w:rsid w:val="00CB6C7B"/>
    <w:rsid w:val="00CC783A"/>
    <w:rsid w:val="00CD1692"/>
    <w:rsid w:val="00CD5F75"/>
    <w:rsid w:val="00CF490C"/>
    <w:rsid w:val="00D03DC3"/>
    <w:rsid w:val="00D112AA"/>
    <w:rsid w:val="00D42035"/>
    <w:rsid w:val="00D45506"/>
    <w:rsid w:val="00D45A83"/>
    <w:rsid w:val="00D62994"/>
    <w:rsid w:val="00D76A77"/>
    <w:rsid w:val="00D9270E"/>
    <w:rsid w:val="00DA4D5D"/>
    <w:rsid w:val="00DD61FE"/>
    <w:rsid w:val="00DF5593"/>
    <w:rsid w:val="00E05980"/>
    <w:rsid w:val="00E1312B"/>
    <w:rsid w:val="00E33D2F"/>
    <w:rsid w:val="00E43025"/>
    <w:rsid w:val="00E6353E"/>
    <w:rsid w:val="00E72F7F"/>
    <w:rsid w:val="00E752E1"/>
    <w:rsid w:val="00E75CA9"/>
    <w:rsid w:val="00E80D36"/>
    <w:rsid w:val="00E81470"/>
    <w:rsid w:val="00EB03AB"/>
    <w:rsid w:val="00EB3D6E"/>
    <w:rsid w:val="00EE0285"/>
    <w:rsid w:val="00EE2260"/>
    <w:rsid w:val="00F1468D"/>
    <w:rsid w:val="00F25432"/>
    <w:rsid w:val="00F321D4"/>
    <w:rsid w:val="00F518FC"/>
    <w:rsid w:val="00F54AEA"/>
    <w:rsid w:val="00F57EB9"/>
    <w:rsid w:val="00F621FB"/>
    <w:rsid w:val="00F62423"/>
    <w:rsid w:val="00F74B47"/>
    <w:rsid w:val="00F8195C"/>
    <w:rsid w:val="00F92395"/>
    <w:rsid w:val="00FA0683"/>
    <w:rsid w:val="00FB3AA2"/>
    <w:rsid w:val="00FC0F2F"/>
    <w:rsid w:val="00FF12F1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5E4FA7"/>
  <w15:chartTrackingRefBased/>
  <w15:docId w15:val="{5F1AB274-A33E-4A47-828B-9C8A5772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708" w:hanging="708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C03B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4DCA"/>
    <w:pPr>
      <w:ind w:left="720"/>
      <w:contextualSpacing/>
    </w:pPr>
  </w:style>
  <w:style w:type="character" w:styleId="Hyperlink">
    <w:name w:val="Hyperlink"/>
    <w:basedOn w:val="Absatz-Standardschriftart"/>
    <w:rsid w:val="00C45F6B"/>
    <w:rPr>
      <w:color w:val="0563C1" w:themeColor="hyperlink"/>
      <w:u w:val="single"/>
    </w:rPr>
  </w:style>
  <w:style w:type="table" w:styleId="Tabellenraster">
    <w:name w:val="Table Grid"/>
    <w:basedOn w:val="NormaleTabelle"/>
    <w:rsid w:val="0024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2072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mailto:agnesstoeger@web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agnesstoeger@web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kv-gartenbau-sta.de/Logo3_2.gif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792D-333F-4679-9353-B0D484E9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 nach Südtirol  v</vt:lpstr>
    </vt:vector>
  </TitlesOfParts>
  <Company/>
  <LinksUpToDate>false</LinksUpToDate>
  <CharactersWithSpaces>3739</CharactersWithSpaces>
  <SharedDoc>false</SharedDoc>
  <HLinks>
    <vt:vector size="24" baseType="variant">
      <vt:variant>
        <vt:i4>7208960</vt:i4>
      </vt:variant>
      <vt:variant>
        <vt:i4>-1</vt:i4>
      </vt:variant>
      <vt:variant>
        <vt:i4>1026</vt:i4>
      </vt:variant>
      <vt:variant>
        <vt:i4>1</vt:i4>
      </vt:variant>
      <vt:variant>
        <vt:lpwstr>http://www.kv-gartenbau-sta.de/Logo3_2.gif</vt:lpwstr>
      </vt:variant>
      <vt:variant>
        <vt:lpwstr/>
      </vt:variant>
      <vt:variant>
        <vt:i4>983120</vt:i4>
      </vt:variant>
      <vt:variant>
        <vt:i4>-1</vt:i4>
      </vt:variant>
      <vt:variant>
        <vt:i4>1027</vt:i4>
      </vt:variant>
      <vt:variant>
        <vt:i4>1</vt:i4>
      </vt:variant>
      <vt:variant>
        <vt:lpwstr>http://www.pfaffenhofen.de/media/uploads/gartenschau/efre_bayern_2014-2020.jpg</vt:lpwstr>
      </vt:variant>
      <vt:variant>
        <vt:lpwstr/>
      </vt:variant>
      <vt:variant>
        <vt:i4>2031667</vt:i4>
      </vt:variant>
      <vt:variant>
        <vt:i4>-1</vt:i4>
      </vt:variant>
      <vt:variant>
        <vt:i4>1028</vt:i4>
      </vt:variant>
      <vt:variant>
        <vt:i4>1</vt:i4>
      </vt:variant>
      <vt:variant>
        <vt:lpwstr>http://www.scheller-muehle.de/uploads/tx_templavoila/scheller_aktuelles_mehr.jpg</vt:lpwstr>
      </vt:variant>
      <vt:variant>
        <vt:lpwstr/>
      </vt:variant>
      <vt:variant>
        <vt:i4>3014767</vt:i4>
      </vt:variant>
      <vt:variant>
        <vt:i4>-1</vt:i4>
      </vt:variant>
      <vt:variant>
        <vt:i4>1029</vt:i4>
      </vt:variant>
      <vt:variant>
        <vt:i4>1</vt:i4>
      </vt:variant>
      <vt:variant>
        <vt:lpwstr>http://www.hotel-zentrale.de/Bilder/fotosets/800/Bierturm-Abensberg.jpg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 nach Südtirol  v</dc:title>
  <dc:subject/>
  <dc:creator>AS</dc:creator>
  <cp:keywords/>
  <dc:description/>
  <cp:lastModifiedBy>klaus stoeger</cp:lastModifiedBy>
  <cp:revision>2</cp:revision>
  <cp:lastPrinted>2022-07-18T08:41:00Z</cp:lastPrinted>
  <dcterms:created xsi:type="dcterms:W3CDTF">2022-07-18T08:43:00Z</dcterms:created>
  <dcterms:modified xsi:type="dcterms:W3CDTF">2022-07-18T08:43:00Z</dcterms:modified>
</cp:coreProperties>
</file>